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2767" w:tblpY="612"/>
        <w:tblW w:w="8398" w:type="dxa"/>
        <w:tblLook w:val="04A0"/>
      </w:tblPr>
      <w:tblGrid>
        <w:gridCol w:w="4254"/>
        <w:gridCol w:w="4144"/>
      </w:tblGrid>
      <w:tr w:rsidR="00365A33" w:rsidRPr="007D0786" w:rsidTr="00365A33">
        <w:trPr>
          <w:trHeight w:val="1232"/>
        </w:trPr>
        <w:tc>
          <w:tcPr>
            <w:tcW w:w="4254" w:type="dxa"/>
          </w:tcPr>
          <w:p w:rsidR="00365A33" w:rsidRPr="00365A33" w:rsidRDefault="00365A33" w:rsidP="00365A33">
            <w:pPr>
              <w:spacing w:line="360" w:lineRule="auto"/>
              <w:rPr>
                <w:rFonts w:ascii="Arial Black" w:eastAsia="Times New Roman" w:hAnsi="Arial Black" w:cs="Times New Roman"/>
                <w:color w:val="808080" w:themeColor="background1" w:themeShade="80"/>
                <w:sz w:val="56"/>
                <w:szCs w:val="28"/>
                <w:lang w:eastAsia="ru-RU"/>
              </w:rPr>
            </w:pPr>
            <w:r w:rsidRPr="00365A33">
              <w:rPr>
                <w:rFonts w:ascii="Arial Black" w:hAnsi="Arial Black"/>
                <w:b/>
                <w:color w:val="808080" w:themeColor="background1" w:themeShade="80"/>
                <w:sz w:val="56"/>
              </w:rPr>
              <w:t>капуста</w:t>
            </w:r>
          </w:p>
        </w:tc>
        <w:tc>
          <w:tcPr>
            <w:tcW w:w="4144" w:type="dxa"/>
          </w:tcPr>
          <w:p w:rsidR="00365A33" w:rsidRPr="00365A33" w:rsidRDefault="00365A33" w:rsidP="00365A33">
            <w:pPr>
              <w:spacing w:line="360" w:lineRule="auto"/>
              <w:rPr>
                <w:rFonts w:ascii="Arial Black" w:eastAsia="Times New Roman" w:hAnsi="Arial Black" w:cs="Times New Roman"/>
                <w:color w:val="808080" w:themeColor="background1" w:themeShade="80"/>
                <w:sz w:val="56"/>
                <w:szCs w:val="28"/>
                <w:lang w:eastAsia="ru-RU"/>
              </w:rPr>
            </w:pPr>
            <w:r w:rsidRPr="00365A33">
              <w:rPr>
                <w:rFonts w:ascii="Arial Black" w:hAnsi="Arial Black"/>
                <w:b/>
                <w:color w:val="808080" w:themeColor="background1" w:themeShade="80"/>
                <w:sz w:val="56"/>
              </w:rPr>
              <w:t>фасоль</w:t>
            </w:r>
          </w:p>
        </w:tc>
      </w:tr>
      <w:tr w:rsidR="00365A33" w:rsidRPr="007D0786" w:rsidTr="00365A33">
        <w:trPr>
          <w:trHeight w:val="1232"/>
        </w:trPr>
        <w:tc>
          <w:tcPr>
            <w:tcW w:w="4254" w:type="dxa"/>
          </w:tcPr>
          <w:p w:rsidR="00365A33" w:rsidRPr="00365A33" w:rsidRDefault="00365A33" w:rsidP="00365A33">
            <w:pPr>
              <w:spacing w:line="360" w:lineRule="auto"/>
              <w:rPr>
                <w:rFonts w:ascii="Arial Black" w:eastAsia="Times New Roman" w:hAnsi="Arial Black" w:cs="Times New Roman"/>
                <w:b/>
                <w:color w:val="808080" w:themeColor="background1" w:themeShade="80"/>
                <w:sz w:val="56"/>
                <w:szCs w:val="28"/>
                <w:lang w:eastAsia="ru-RU"/>
              </w:rPr>
            </w:pPr>
            <w:r w:rsidRPr="00365A33">
              <w:rPr>
                <w:rFonts w:ascii="Arial Black" w:hAnsi="Arial Black"/>
                <w:b/>
                <w:color w:val="808080" w:themeColor="background1" w:themeShade="80"/>
                <w:sz w:val="56"/>
              </w:rPr>
              <w:t>свёкла</w:t>
            </w:r>
            <w:r w:rsidRPr="00365A33">
              <w:rPr>
                <w:rFonts w:ascii="Arial Black" w:eastAsia="Times New Roman" w:hAnsi="Arial Black" w:cs="Times New Roman"/>
                <w:b/>
                <w:color w:val="808080" w:themeColor="background1" w:themeShade="80"/>
                <w:sz w:val="56"/>
                <w:szCs w:val="28"/>
                <w:lang w:eastAsia="ru-RU"/>
              </w:rPr>
              <w:t xml:space="preserve"> </w:t>
            </w:r>
          </w:p>
        </w:tc>
        <w:tc>
          <w:tcPr>
            <w:tcW w:w="4144" w:type="dxa"/>
          </w:tcPr>
          <w:p w:rsidR="00365A33" w:rsidRPr="00365A33" w:rsidRDefault="00365A33" w:rsidP="00365A33">
            <w:pPr>
              <w:spacing w:line="360" w:lineRule="auto"/>
              <w:rPr>
                <w:rFonts w:ascii="Arial Black" w:eastAsia="Times New Roman" w:hAnsi="Arial Black" w:cs="Times New Roman"/>
                <w:b/>
                <w:color w:val="808080" w:themeColor="background1" w:themeShade="80"/>
                <w:sz w:val="56"/>
                <w:szCs w:val="28"/>
                <w:lang w:eastAsia="ru-RU"/>
              </w:rPr>
            </w:pPr>
            <w:r w:rsidRPr="00365A33">
              <w:rPr>
                <w:rFonts w:ascii="Arial Black" w:hAnsi="Arial Black"/>
                <w:b/>
                <w:color w:val="808080" w:themeColor="background1" w:themeShade="80"/>
                <w:sz w:val="56"/>
              </w:rPr>
              <w:t>морковь</w:t>
            </w:r>
          </w:p>
        </w:tc>
      </w:tr>
      <w:tr w:rsidR="00365A33" w:rsidRPr="007D0786" w:rsidTr="00365A33">
        <w:trPr>
          <w:trHeight w:val="1232"/>
        </w:trPr>
        <w:tc>
          <w:tcPr>
            <w:tcW w:w="4254" w:type="dxa"/>
          </w:tcPr>
          <w:p w:rsidR="00365A33" w:rsidRPr="00365A33" w:rsidRDefault="00365A33" w:rsidP="00365A33">
            <w:pPr>
              <w:spacing w:line="360" w:lineRule="auto"/>
              <w:rPr>
                <w:rFonts w:ascii="Arial Black" w:eastAsia="Times New Roman" w:hAnsi="Arial Black" w:cs="Times New Roman"/>
                <w:color w:val="808080" w:themeColor="background1" w:themeShade="80"/>
                <w:sz w:val="56"/>
                <w:szCs w:val="28"/>
                <w:lang w:eastAsia="ru-RU"/>
              </w:rPr>
            </w:pPr>
            <w:r w:rsidRPr="00365A33">
              <w:rPr>
                <w:rFonts w:ascii="Arial Black" w:hAnsi="Arial Black"/>
                <w:b/>
                <w:color w:val="808080" w:themeColor="background1" w:themeShade="80"/>
                <w:sz w:val="56"/>
              </w:rPr>
              <w:t>лук</w:t>
            </w:r>
            <w:r w:rsidRPr="00365A33">
              <w:rPr>
                <w:rFonts w:ascii="Arial Black" w:eastAsia="Times New Roman" w:hAnsi="Arial Black" w:cs="Times New Roman"/>
                <w:color w:val="808080" w:themeColor="background1" w:themeShade="80"/>
                <w:sz w:val="56"/>
                <w:szCs w:val="28"/>
                <w:lang w:eastAsia="ru-RU"/>
              </w:rPr>
              <w:t xml:space="preserve"> </w:t>
            </w:r>
          </w:p>
        </w:tc>
        <w:tc>
          <w:tcPr>
            <w:tcW w:w="4144" w:type="dxa"/>
          </w:tcPr>
          <w:p w:rsidR="00365A33" w:rsidRPr="00365A33" w:rsidRDefault="00365A33" w:rsidP="00365A33">
            <w:pPr>
              <w:spacing w:line="360" w:lineRule="auto"/>
              <w:rPr>
                <w:rFonts w:ascii="Arial Black" w:eastAsia="Times New Roman" w:hAnsi="Arial Black" w:cs="Times New Roman"/>
                <w:color w:val="808080" w:themeColor="background1" w:themeShade="80"/>
                <w:sz w:val="56"/>
                <w:szCs w:val="28"/>
                <w:lang w:eastAsia="ru-RU"/>
              </w:rPr>
            </w:pPr>
            <w:r w:rsidRPr="00365A33">
              <w:rPr>
                <w:rFonts w:ascii="Arial Black" w:hAnsi="Arial Black"/>
                <w:b/>
                <w:color w:val="808080" w:themeColor="background1" w:themeShade="80"/>
                <w:sz w:val="56"/>
              </w:rPr>
              <w:t>соль</w:t>
            </w:r>
          </w:p>
        </w:tc>
      </w:tr>
      <w:tr w:rsidR="00365A33" w:rsidRPr="007D0786" w:rsidTr="00365A33">
        <w:trPr>
          <w:trHeight w:val="1232"/>
        </w:trPr>
        <w:tc>
          <w:tcPr>
            <w:tcW w:w="4254" w:type="dxa"/>
          </w:tcPr>
          <w:p w:rsidR="00365A33" w:rsidRPr="00365A33" w:rsidRDefault="00365A33" w:rsidP="00365A33">
            <w:pPr>
              <w:spacing w:line="360" w:lineRule="auto"/>
              <w:rPr>
                <w:rFonts w:ascii="Arial Black" w:eastAsia="Times New Roman" w:hAnsi="Arial Black" w:cs="Times New Roman"/>
                <w:b/>
                <w:color w:val="808080" w:themeColor="background1" w:themeShade="80"/>
                <w:sz w:val="56"/>
                <w:szCs w:val="28"/>
                <w:lang w:eastAsia="ru-RU"/>
              </w:rPr>
            </w:pPr>
            <w:r w:rsidRPr="00365A33">
              <w:rPr>
                <w:rFonts w:ascii="Arial Black" w:hAnsi="Arial Black"/>
                <w:b/>
                <w:color w:val="808080" w:themeColor="background1" w:themeShade="80"/>
                <w:sz w:val="56"/>
              </w:rPr>
              <w:t>сахар</w:t>
            </w:r>
            <w:r w:rsidRPr="00365A33">
              <w:rPr>
                <w:rFonts w:ascii="Arial Black" w:eastAsia="Times New Roman" w:hAnsi="Arial Black" w:cs="Times New Roman"/>
                <w:b/>
                <w:color w:val="808080" w:themeColor="background1" w:themeShade="80"/>
                <w:sz w:val="56"/>
                <w:szCs w:val="28"/>
                <w:lang w:eastAsia="ru-RU"/>
              </w:rPr>
              <w:t xml:space="preserve"> </w:t>
            </w:r>
          </w:p>
        </w:tc>
        <w:tc>
          <w:tcPr>
            <w:tcW w:w="4144" w:type="dxa"/>
          </w:tcPr>
          <w:p w:rsidR="00365A33" w:rsidRPr="00365A33" w:rsidRDefault="00365A33" w:rsidP="00365A33">
            <w:pPr>
              <w:spacing w:line="360" w:lineRule="auto"/>
              <w:rPr>
                <w:rFonts w:ascii="Arial Black" w:eastAsia="Times New Roman" w:hAnsi="Arial Black" w:cs="Times New Roman"/>
                <w:b/>
                <w:color w:val="808080" w:themeColor="background1" w:themeShade="80"/>
                <w:sz w:val="56"/>
                <w:szCs w:val="28"/>
                <w:lang w:eastAsia="ru-RU"/>
              </w:rPr>
            </w:pPr>
            <w:r w:rsidRPr="00365A33">
              <w:rPr>
                <w:rFonts w:ascii="Arial Black" w:hAnsi="Arial Black"/>
                <w:b/>
                <w:color w:val="808080" w:themeColor="background1" w:themeShade="80"/>
                <w:sz w:val="56"/>
              </w:rPr>
              <w:t>мука</w:t>
            </w:r>
          </w:p>
        </w:tc>
      </w:tr>
      <w:tr w:rsidR="00365A33" w:rsidRPr="007D0786" w:rsidTr="00365A33">
        <w:trPr>
          <w:trHeight w:val="1217"/>
        </w:trPr>
        <w:tc>
          <w:tcPr>
            <w:tcW w:w="4254" w:type="dxa"/>
          </w:tcPr>
          <w:p w:rsidR="00365A33" w:rsidRPr="00365A33" w:rsidRDefault="00365A33" w:rsidP="00365A33">
            <w:pPr>
              <w:spacing w:line="360" w:lineRule="auto"/>
              <w:rPr>
                <w:rFonts w:ascii="Arial Black" w:hAnsi="Arial Black" w:cs="Times New Roman"/>
                <w:color w:val="808080" w:themeColor="background1" w:themeShade="80"/>
                <w:sz w:val="56"/>
                <w:szCs w:val="28"/>
              </w:rPr>
            </w:pPr>
            <w:r w:rsidRPr="00365A33">
              <w:rPr>
                <w:rFonts w:ascii="Arial Black" w:hAnsi="Arial Black"/>
                <w:b/>
                <w:color w:val="808080" w:themeColor="background1" w:themeShade="80"/>
                <w:sz w:val="56"/>
              </w:rPr>
              <w:t>перец</w:t>
            </w:r>
            <w:r w:rsidRPr="00365A33">
              <w:rPr>
                <w:rFonts w:ascii="Arial Black" w:hAnsi="Arial Black" w:cs="Times New Roman"/>
                <w:color w:val="808080" w:themeColor="background1" w:themeShade="80"/>
                <w:sz w:val="56"/>
                <w:szCs w:val="28"/>
              </w:rPr>
              <w:t xml:space="preserve"> </w:t>
            </w:r>
          </w:p>
        </w:tc>
        <w:tc>
          <w:tcPr>
            <w:tcW w:w="4144" w:type="dxa"/>
          </w:tcPr>
          <w:p w:rsidR="00365A33" w:rsidRPr="00365A33" w:rsidRDefault="00365A33" w:rsidP="00365A33">
            <w:pPr>
              <w:spacing w:line="360" w:lineRule="auto"/>
              <w:rPr>
                <w:rFonts w:ascii="Arial Black" w:hAnsi="Arial Black" w:cs="Times New Roman"/>
                <w:color w:val="808080" w:themeColor="background1" w:themeShade="80"/>
                <w:sz w:val="56"/>
                <w:szCs w:val="28"/>
              </w:rPr>
            </w:pPr>
            <w:r w:rsidRPr="00365A33">
              <w:rPr>
                <w:rFonts w:ascii="Arial Black" w:hAnsi="Arial Black"/>
                <w:b/>
                <w:color w:val="808080" w:themeColor="background1" w:themeShade="80"/>
                <w:sz w:val="56"/>
              </w:rPr>
              <w:t>вермишель</w:t>
            </w:r>
          </w:p>
        </w:tc>
      </w:tr>
      <w:tr w:rsidR="00365A33" w:rsidRPr="007D0786" w:rsidTr="00365A33">
        <w:trPr>
          <w:trHeight w:val="499"/>
        </w:trPr>
        <w:tc>
          <w:tcPr>
            <w:tcW w:w="4254" w:type="dxa"/>
          </w:tcPr>
          <w:p w:rsidR="00365A33" w:rsidRPr="00365A33" w:rsidRDefault="00365A33" w:rsidP="00365A33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 Black" w:hAnsi="Arial Black"/>
                <w:color w:val="808080" w:themeColor="background1" w:themeShade="80"/>
                <w:sz w:val="56"/>
                <w:szCs w:val="28"/>
              </w:rPr>
            </w:pPr>
            <w:r w:rsidRPr="00365A33">
              <w:rPr>
                <w:rFonts w:ascii="Arial Black" w:hAnsi="Arial Black"/>
                <w:b/>
                <w:color w:val="808080" w:themeColor="background1" w:themeShade="80"/>
                <w:sz w:val="56"/>
                <w:szCs w:val="28"/>
              </w:rPr>
              <w:t>молоко</w:t>
            </w:r>
          </w:p>
        </w:tc>
        <w:tc>
          <w:tcPr>
            <w:tcW w:w="4144" w:type="dxa"/>
          </w:tcPr>
          <w:p w:rsidR="00365A33" w:rsidRPr="00365A33" w:rsidRDefault="00365A33" w:rsidP="00365A33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 Black" w:hAnsi="Arial Black"/>
                <w:color w:val="808080" w:themeColor="background1" w:themeShade="80"/>
                <w:sz w:val="56"/>
                <w:szCs w:val="28"/>
              </w:rPr>
            </w:pPr>
            <w:r w:rsidRPr="00365A33">
              <w:rPr>
                <w:rFonts w:ascii="Arial Black" w:hAnsi="Arial Black"/>
                <w:b/>
                <w:color w:val="808080" w:themeColor="background1" w:themeShade="80"/>
                <w:sz w:val="56"/>
                <w:szCs w:val="28"/>
              </w:rPr>
              <w:t>картофель</w:t>
            </w:r>
          </w:p>
        </w:tc>
      </w:tr>
      <w:tr w:rsidR="00365A33" w:rsidRPr="007D0786" w:rsidTr="00365A33">
        <w:trPr>
          <w:trHeight w:val="1217"/>
        </w:trPr>
        <w:tc>
          <w:tcPr>
            <w:tcW w:w="4254" w:type="dxa"/>
          </w:tcPr>
          <w:p w:rsidR="00365A33" w:rsidRPr="00365A33" w:rsidRDefault="00365A33" w:rsidP="00365A33">
            <w:pPr>
              <w:spacing w:line="360" w:lineRule="auto"/>
              <w:rPr>
                <w:rFonts w:ascii="Arial Black" w:eastAsia="Times New Roman" w:hAnsi="Arial Black" w:cs="Times New Roman"/>
                <w:color w:val="808080" w:themeColor="background1" w:themeShade="80"/>
                <w:sz w:val="56"/>
                <w:szCs w:val="28"/>
                <w:lang w:eastAsia="ru-RU"/>
              </w:rPr>
            </w:pPr>
            <w:r w:rsidRPr="00365A33">
              <w:rPr>
                <w:rFonts w:ascii="Arial Black" w:hAnsi="Arial Black"/>
                <w:b/>
                <w:color w:val="808080" w:themeColor="background1" w:themeShade="80"/>
                <w:sz w:val="56"/>
              </w:rPr>
              <w:t>капуста</w:t>
            </w:r>
          </w:p>
        </w:tc>
        <w:tc>
          <w:tcPr>
            <w:tcW w:w="4144" w:type="dxa"/>
          </w:tcPr>
          <w:p w:rsidR="00365A33" w:rsidRPr="00365A33" w:rsidRDefault="00365A33" w:rsidP="00365A33">
            <w:pPr>
              <w:spacing w:line="360" w:lineRule="auto"/>
              <w:rPr>
                <w:rFonts w:ascii="Arial Black" w:eastAsia="Times New Roman" w:hAnsi="Arial Black" w:cs="Times New Roman"/>
                <w:color w:val="808080" w:themeColor="background1" w:themeShade="80"/>
                <w:sz w:val="56"/>
                <w:szCs w:val="28"/>
                <w:lang w:eastAsia="ru-RU"/>
              </w:rPr>
            </w:pPr>
            <w:r w:rsidRPr="00365A33">
              <w:rPr>
                <w:rFonts w:ascii="Arial Black" w:hAnsi="Arial Black"/>
                <w:b/>
                <w:color w:val="808080" w:themeColor="background1" w:themeShade="80"/>
                <w:sz w:val="56"/>
              </w:rPr>
              <w:t>фасоль</w:t>
            </w:r>
          </w:p>
        </w:tc>
      </w:tr>
      <w:tr w:rsidR="00365A33" w:rsidRPr="007D0786" w:rsidTr="00365A33">
        <w:trPr>
          <w:trHeight w:val="1232"/>
        </w:trPr>
        <w:tc>
          <w:tcPr>
            <w:tcW w:w="4254" w:type="dxa"/>
          </w:tcPr>
          <w:p w:rsidR="00365A33" w:rsidRPr="00365A33" w:rsidRDefault="00365A33" w:rsidP="00365A33">
            <w:pPr>
              <w:spacing w:line="360" w:lineRule="auto"/>
              <w:rPr>
                <w:rFonts w:ascii="Arial Black" w:eastAsia="Times New Roman" w:hAnsi="Arial Black" w:cs="Times New Roman"/>
                <w:b/>
                <w:color w:val="808080" w:themeColor="background1" w:themeShade="80"/>
                <w:sz w:val="56"/>
                <w:szCs w:val="28"/>
                <w:lang w:eastAsia="ru-RU"/>
              </w:rPr>
            </w:pPr>
            <w:r w:rsidRPr="00365A33">
              <w:rPr>
                <w:rFonts w:ascii="Arial Black" w:hAnsi="Arial Black"/>
                <w:b/>
                <w:color w:val="808080" w:themeColor="background1" w:themeShade="80"/>
                <w:sz w:val="56"/>
              </w:rPr>
              <w:t>свёкла</w:t>
            </w:r>
            <w:r w:rsidRPr="00365A33">
              <w:rPr>
                <w:rFonts w:ascii="Arial Black" w:eastAsia="Times New Roman" w:hAnsi="Arial Black" w:cs="Times New Roman"/>
                <w:b/>
                <w:color w:val="808080" w:themeColor="background1" w:themeShade="80"/>
                <w:sz w:val="56"/>
                <w:szCs w:val="28"/>
                <w:lang w:eastAsia="ru-RU"/>
              </w:rPr>
              <w:t xml:space="preserve"> </w:t>
            </w:r>
          </w:p>
        </w:tc>
        <w:tc>
          <w:tcPr>
            <w:tcW w:w="4144" w:type="dxa"/>
          </w:tcPr>
          <w:p w:rsidR="00365A33" w:rsidRPr="00365A33" w:rsidRDefault="00365A33" w:rsidP="00365A33">
            <w:pPr>
              <w:spacing w:line="360" w:lineRule="auto"/>
              <w:rPr>
                <w:rFonts w:ascii="Arial Black" w:eastAsia="Times New Roman" w:hAnsi="Arial Black" w:cs="Times New Roman"/>
                <w:b/>
                <w:color w:val="808080" w:themeColor="background1" w:themeShade="80"/>
                <w:sz w:val="56"/>
                <w:szCs w:val="28"/>
                <w:lang w:eastAsia="ru-RU"/>
              </w:rPr>
            </w:pPr>
            <w:r w:rsidRPr="00365A33">
              <w:rPr>
                <w:rFonts w:ascii="Arial Black" w:hAnsi="Arial Black"/>
                <w:b/>
                <w:color w:val="808080" w:themeColor="background1" w:themeShade="80"/>
                <w:sz w:val="56"/>
              </w:rPr>
              <w:t>морковь</w:t>
            </w:r>
          </w:p>
        </w:tc>
      </w:tr>
      <w:tr w:rsidR="00365A33" w:rsidRPr="007D0786" w:rsidTr="00365A33">
        <w:trPr>
          <w:trHeight w:val="1217"/>
        </w:trPr>
        <w:tc>
          <w:tcPr>
            <w:tcW w:w="4254" w:type="dxa"/>
          </w:tcPr>
          <w:p w:rsidR="00365A33" w:rsidRPr="00365A33" w:rsidRDefault="00365A33" w:rsidP="00365A33">
            <w:pPr>
              <w:spacing w:line="360" w:lineRule="auto"/>
              <w:rPr>
                <w:rFonts w:ascii="Arial Black" w:eastAsia="Times New Roman" w:hAnsi="Arial Black" w:cs="Times New Roman"/>
                <w:color w:val="808080" w:themeColor="background1" w:themeShade="80"/>
                <w:sz w:val="56"/>
                <w:szCs w:val="28"/>
                <w:lang w:eastAsia="ru-RU"/>
              </w:rPr>
            </w:pPr>
            <w:r w:rsidRPr="00365A33">
              <w:rPr>
                <w:rFonts w:ascii="Arial Black" w:hAnsi="Arial Black"/>
                <w:b/>
                <w:color w:val="808080" w:themeColor="background1" w:themeShade="80"/>
                <w:sz w:val="56"/>
              </w:rPr>
              <w:t>лук</w:t>
            </w:r>
            <w:r w:rsidRPr="00365A33">
              <w:rPr>
                <w:rFonts w:ascii="Arial Black" w:eastAsia="Times New Roman" w:hAnsi="Arial Black" w:cs="Times New Roman"/>
                <w:color w:val="808080" w:themeColor="background1" w:themeShade="80"/>
                <w:sz w:val="56"/>
                <w:szCs w:val="28"/>
                <w:lang w:eastAsia="ru-RU"/>
              </w:rPr>
              <w:t xml:space="preserve"> </w:t>
            </w:r>
          </w:p>
        </w:tc>
        <w:tc>
          <w:tcPr>
            <w:tcW w:w="4144" w:type="dxa"/>
          </w:tcPr>
          <w:p w:rsidR="00365A33" w:rsidRPr="00365A33" w:rsidRDefault="00365A33" w:rsidP="00365A33">
            <w:pPr>
              <w:spacing w:line="360" w:lineRule="auto"/>
              <w:rPr>
                <w:rFonts w:ascii="Arial Black" w:eastAsia="Times New Roman" w:hAnsi="Arial Black" w:cs="Times New Roman"/>
                <w:color w:val="808080" w:themeColor="background1" w:themeShade="80"/>
                <w:sz w:val="56"/>
                <w:szCs w:val="28"/>
                <w:lang w:eastAsia="ru-RU"/>
              </w:rPr>
            </w:pPr>
            <w:r w:rsidRPr="00365A33">
              <w:rPr>
                <w:rFonts w:ascii="Arial Black" w:hAnsi="Arial Black"/>
                <w:b/>
                <w:color w:val="808080" w:themeColor="background1" w:themeShade="80"/>
                <w:sz w:val="56"/>
              </w:rPr>
              <w:t>соль</w:t>
            </w:r>
          </w:p>
        </w:tc>
      </w:tr>
      <w:tr w:rsidR="00365A33" w:rsidRPr="007D0786" w:rsidTr="00365A33">
        <w:trPr>
          <w:trHeight w:val="1232"/>
        </w:trPr>
        <w:tc>
          <w:tcPr>
            <w:tcW w:w="4254" w:type="dxa"/>
          </w:tcPr>
          <w:p w:rsidR="00365A33" w:rsidRPr="00365A33" w:rsidRDefault="00365A33" w:rsidP="00365A33">
            <w:pPr>
              <w:spacing w:line="360" w:lineRule="auto"/>
              <w:rPr>
                <w:rFonts w:ascii="Arial Black" w:eastAsia="Times New Roman" w:hAnsi="Arial Black" w:cs="Times New Roman"/>
                <w:b/>
                <w:color w:val="808080" w:themeColor="background1" w:themeShade="80"/>
                <w:sz w:val="56"/>
                <w:szCs w:val="28"/>
                <w:lang w:eastAsia="ru-RU"/>
              </w:rPr>
            </w:pPr>
            <w:r w:rsidRPr="00365A33">
              <w:rPr>
                <w:rFonts w:ascii="Arial Black" w:hAnsi="Arial Black"/>
                <w:b/>
                <w:color w:val="808080" w:themeColor="background1" w:themeShade="80"/>
                <w:sz w:val="56"/>
              </w:rPr>
              <w:t>сахар</w:t>
            </w:r>
            <w:r w:rsidRPr="00365A33">
              <w:rPr>
                <w:rFonts w:ascii="Arial Black" w:eastAsia="Times New Roman" w:hAnsi="Arial Black" w:cs="Times New Roman"/>
                <w:b/>
                <w:color w:val="808080" w:themeColor="background1" w:themeShade="80"/>
                <w:sz w:val="56"/>
                <w:szCs w:val="28"/>
                <w:lang w:eastAsia="ru-RU"/>
              </w:rPr>
              <w:t xml:space="preserve"> </w:t>
            </w:r>
          </w:p>
        </w:tc>
        <w:tc>
          <w:tcPr>
            <w:tcW w:w="4144" w:type="dxa"/>
          </w:tcPr>
          <w:p w:rsidR="00365A33" w:rsidRPr="00365A33" w:rsidRDefault="00365A33" w:rsidP="00365A33">
            <w:pPr>
              <w:spacing w:line="360" w:lineRule="auto"/>
              <w:rPr>
                <w:rFonts w:ascii="Arial Black" w:eastAsia="Times New Roman" w:hAnsi="Arial Black" w:cs="Times New Roman"/>
                <w:b/>
                <w:color w:val="808080" w:themeColor="background1" w:themeShade="80"/>
                <w:sz w:val="56"/>
                <w:szCs w:val="28"/>
                <w:lang w:eastAsia="ru-RU"/>
              </w:rPr>
            </w:pPr>
            <w:r w:rsidRPr="00365A33">
              <w:rPr>
                <w:rFonts w:ascii="Arial Black" w:hAnsi="Arial Black"/>
                <w:b/>
                <w:color w:val="808080" w:themeColor="background1" w:themeShade="80"/>
                <w:sz w:val="56"/>
              </w:rPr>
              <w:t>мука</w:t>
            </w:r>
          </w:p>
        </w:tc>
      </w:tr>
      <w:tr w:rsidR="00365A33" w:rsidRPr="007D0786" w:rsidTr="00365A33">
        <w:trPr>
          <w:trHeight w:val="1232"/>
        </w:trPr>
        <w:tc>
          <w:tcPr>
            <w:tcW w:w="4254" w:type="dxa"/>
          </w:tcPr>
          <w:p w:rsidR="00365A33" w:rsidRPr="00365A33" w:rsidRDefault="00365A33" w:rsidP="00365A33">
            <w:pPr>
              <w:spacing w:line="360" w:lineRule="auto"/>
              <w:rPr>
                <w:rFonts w:ascii="Arial Black" w:hAnsi="Arial Black" w:cs="Times New Roman"/>
                <w:color w:val="808080" w:themeColor="background1" w:themeShade="80"/>
                <w:sz w:val="56"/>
                <w:szCs w:val="28"/>
              </w:rPr>
            </w:pPr>
            <w:r w:rsidRPr="00365A33">
              <w:rPr>
                <w:rFonts w:ascii="Arial Black" w:hAnsi="Arial Black"/>
                <w:b/>
                <w:color w:val="808080" w:themeColor="background1" w:themeShade="80"/>
                <w:sz w:val="56"/>
              </w:rPr>
              <w:t>перец</w:t>
            </w:r>
            <w:r w:rsidRPr="00365A33">
              <w:rPr>
                <w:rFonts w:ascii="Arial Black" w:hAnsi="Arial Black" w:cs="Times New Roman"/>
                <w:color w:val="808080" w:themeColor="background1" w:themeShade="80"/>
                <w:sz w:val="56"/>
                <w:szCs w:val="28"/>
              </w:rPr>
              <w:t xml:space="preserve"> </w:t>
            </w:r>
          </w:p>
        </w:tc>
        <w:tc>
          <w:tcPr>
            <w:tcW w:w="4144" w:type="dxa"/>
          </w:tcPr>
          <w:p w:rsidR="00365A33" w:rsidRPr="00365A33" w:rsidRDefault="00365A33" w:rsidP="00365A33">
            <w:pPr>
              <w:spacing w:line="360" w:lineRule="auto"/>
              <w:rPr>
                <w:rFonts w:ascii="Arial Black" w:hAnsi="Arial Black" w:cs="Times New Roman"/>
                <w:color w:val="808080" w:themeColor="background1" w:themeShade="80"/>
                <w:sz w:val="56"/>
                <w:szCs w:val="28"/>
              </w:rPr>
            </w:pPr>
            <w:r w:rsidRPr="00365A33">
              <w:rPr>
                <w:rFonts w:ascii="Arial Black" w:hAnsi="Arial Black"/>
                <w:b/>
                <w:color w:val="808080" w:themeColor="background1" w:themeShade="80"/>
                <w:sz w:val="56"/>
              </w:rPr>
              <w:t>вермишель</w:t>
            </w:r>
          </w:p>
        </w:tc>
      </w:tr>
      <w:tr w:rsidR="00365A33" w:rsidRPr="007D0786" w:rsidTr="00365A33">
        <w:trPr>
          <w:trHeight w:val="499"/>
        </w:trPr>
        <w:tc>
          <w:tcPr>
            <w:tcW w:w="4254" w:type="dxa"/>
          </w:tcPr>
          <w:p w:rsidR="00365A33" w:rsidRPr="00365A33" w:rsidRDefault="00365A33" w:rsidP="00365A33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 Black" w:hAnsi="Arial Black"/>
                <w:color w:val="808080" w:themeColor="background1" w:themeShade="80"/>
                <w:sz w:val="56"/>
                <w:szCs w:val="28"/>
              </w:rPr>
            </w:pPr>
            <w:r w:rsidRPr="00365A33">
              <w:rPr>
                <w:rFonts w:ascii="Arial Black" w:hAnsi="Arial Black"/>
                <w:b/>
                <w:color w:val="808080" w:themeColor="background1" w:themeShade="80"/>
                <w:sz w:val="56"/>
                <w:szCs w:val="28"/>
              </w:rPr>
              <w:t>молоко</w:t>
            </w:r>
          </w:p>
        </w:tc>
        <w:tc>
          <w:tcPr>
            <w:tcW w:w="4144" w:type="dxa"/>
          </w:tcPr>
          <w:p w:rsidR="00365A33" w:rsidRPr="00365A33" w:rsidRDefault="00365A33" w:rsidP="00365A33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Arial Black" w:hAnsi="Arial Black"/>
                <w:color w:val="808080" w:themeColor="background1" w:themeShade="80"/>
                <w:sz w:val="56"/>
                <w:szCs w:val="28"/>
              </w:rPr>
            </w:pPr>
            <w:r w:rsidRPr="00365A33">
              <w:rPr>
                <w:rFonts w:ascii="Arial Black" w:hAnsi="Arial Black"/>
                <w:b/>
                <w:color w:val="808080" w:themeColor="background1" w:themeShade="80"/>
                <w:sz w:val="56"/>
                <w:szCs w:val="28"/>
              </w:rPr>
              <w:t>картофель</w:t>
            </w:r>
          </w:p>
        </w:tc>
      </w:tr>
    </w:tbl>
    <w:p w:rsidR="003A13CD" w:rsidRDefault="003A13CD"/>
    <w:sectPr w:rsidR="003A13CD" w:rsidSect="00365A33">
      <w:pgSz w:w="11906" w:h="16838"/>
      <w:pgMar w:top="284" w:right="284" w:bottom="57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5A33"/>
    <w:rsid w:val="00365A33"/>
    <w:rsid w:val="003A13CD"/>
    <w:rsid w:val="00CE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33"/>
    <w:pPr>
      <w:spacing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A33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2018-02-18T08:06:00Z</cp:lastPrinted>
  <dcterms:created xsi:type="dcterms:W3CDTF">2018-02-18T07:57:00Z</dcterms:created>
  <dcterms:modified xsi:type="dcterms:W3CDTF">2018-02-18T08:08:00Z</dcterms:modified>
</cp:coreProperties>
</file>