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FD" w:rsidRDefault="007C4DFD" w:rsidP="007C4DFD">
      <w:pPr>
        <w:pStyle w:val="a3"/>
        <w:shd w:val="clear" w:color="auto" w:fill="FFFFFF"/>
        <w:jc w:val="center"/>
        <w:rPr>
          <w:rStyle w:val="a4"/>
          <w:rFonts w:ascii="Georgia" w:hAnsi="Georgia"/>
          <w:color w:val="2F70A0"/>
          <w:sz w:val="28"/>
          <w:szCs w:val="28"/>
        </w:rPr>
      </w:pPr>
      <w:r w:rsidRPr="007C4DFD">
        <w:rPr>
          <w:rStyle w:val="a4"/>
          <w:rFonts w:ascii="Georgia" w:hAnsi="Georgia"/>
          <w:noProof/>
          <w:color w:val="2F70A0"/>
          <w:sz w:val="28"/>
          <w:szCs w:val="28"/>
        </w:rPr>
        <w:drawing>
          <wp:inline distT="0" distB="0" distL="0" distR="0">
            <wp:extent cx="4339919" cy="3341169"/>
            <wp:effectExtent l="0" t="0" r="3810" b="0"/>
            <wp:docPr id="1" name="Рисунок 1" descr="C:\Users\Olga\Desktop\Для САЙТА\Логопедическая страница\Фот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Для САЙТА\Логопедическая страница\Фото\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82" cy="33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FD" w:rsidRPr="007C4DFD" w:rsidRDefault="007C4DFD" w:rsidP="007C4DFD">
      <w:pPr>
        <w:pStyle w:val="a3"/>
        <w:shd w:val="clear" w:color="auto" w:fill="FFFFFF"/>
        <w:jc w:val="center"/>
        <w:rPr>
          <w:rFonts w:ascii="Georgia" w:hAnsi="Georgia"/>
          <w:color w:val="2F70A0"/>
          <w:sz w:val="28"/>
          <w:szCs w:val="28"/>
        </w:rPr>
      </w:pPr>
      <w:bookmarkStart w:id="0" w:name="_GoBack"/>
      <w:r w:rsidRPr="007C4DFD">
        <w:rPr>
          <w:rStyle w:val="a4"/>
          <w:rFonts w:ascii="Georgia" w:hAnsi="Georgia"/>
          <w:color w:val="2F70A0"/>
          <w:sz w:val="28"/>
          <w:szCs w:val="28"/>
        </w:rPr>
        <w:t>Гимнастика для нижней челюсти</w:t>
      </w:r>
    </w:p>
    <w:bookmarkEnd w:id="0"/>
    <w:p w:rsidR="007C4DFD" w:rsidRPr="007C4DFD" w:rsidRDefault="007C4DFD" w:rsidP="007C4DFD">
      <w:pPr>
        <w:pStyle w:val="a3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7C4DFD">
        <w:rPr>
          <w:rFonts w:ascii="Georgia" w:hAnsi="Georgia"/>
          <w:color w:val="2F70A0"/>
          <w:sz w:val="28"/>
          <w:szCs w:val="28"/>
        </w:rPr>
        <w:t>Необходимым условием четкой речи является умение правильно открывать рот. Это связано с работой нижней челюсти. Предлагаем Вам комплекс упражнений для развития мышц нижней челюсти.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1. Трусливый птенчик. Широко открывать и закрывать рот, так чтобы тянулись уголки губ. Челюсть опускается примерно на расстояние ширины двух пальцев. Язычок-«птенчик» сидит в гнездышке и не высовывается. Упражнение выполняется ритмично.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 xml:space="preserve"> 2. Акулы. На счет «один» челюсть опускается, на «два» — челюсть двигается вправо (рот раскрыт), на счет «три» — челюсть опущена на место, на «четыре» — челюсть </w:t>
      </w:r>
      <w:proofErr w:type="spellStart"/>
      <w:r w:rsidRPr="007C4DFD">
        <w:rPr>
          <w:rFonts w:ascii="Georgia" w:hAnsi="Georgia"/>
          <w:color w:val="2F70A0"/>
          <w:sz w:val="28"/>
          <w:szCs w:val="28"/>
        </w:rPr>
        <w:t>даигается</w:t>
      </w:r>
      <w:proofErr w:type="spellEnd"/>
      <w:r w:rsidRPr="007C4DFD">
        <w:rPr>
          <w:rFonts w:ascii="Georgia" w:hAnsi="Georgia"/>
          <w:color w:val="2F70A0"/>
          <w:sz w:val="28"/>
          <w:szCs w:val="28"/>
        </w:rPr>
        <w:t xml:space="preserve"> влево, на «пять» — челюсть опущена, на «шесть» — челюсть выдвигается вперед, на «семь» — подбородок в обычном удобном положении, губы сомкнуты. Делать упражнение нужно медленно и осторожно, избегая резких движений.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3. Имитация жевания с закрытым и открытым ртом.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 xml:space="preserve"> 4. </w:t>
      </w:r>
      <w:proofErr w:type="spellStart"/>
      <w:r w:rsidRPr="007C4DFD">
        <w:rPr>
          <w:rFonts w:ascii="Georgia" w:hAnsi="Georgia"/>
          <w:color w:val="2F70A0"/>
          <w:sz w:val="28"/>
          <w:szCs w:val="28"/>
        </w:rPr>
        <w:t>Обезьяна.Челюсть</w:t>
      </w:r>
      <w:proofErr w:type="spellEnd"/>
      <w:r w:rsidRPr="007C4DFD">
        <w:rPr>
          <w:rFonts w:ascii="Georgia" w:hAnsi="Georgia"/>
          <w:color w:val="2F70A0"/>
          <w:sz w:val="28"/>
          <w:szCs w:val="28"/>
        </w:rPr>
        <w:t xml:space="preserve"> опускается вниз с максимальным вытягиванием языка к подбородку.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5. Сердитый лев. Челюсть опускается вниз с максимальным вытягиванием языка к подбородку и мысленным произнесением звуков а или э на твердой атаке, сложнее – с шепотным произнесением этих звуков.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lastRenderedPageBreak/>
        <w:br/>
        <w:t> 6. Силач. Рот открыт. Представить, что на подбородке повешен груз, который надо поднять вверх, поднимая при этом подбородок и напрягая мускулы под ним. Постепенно закрыть рот. Расслабиться.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7. Поставить руки на стол, сложить ладони одна на другую, упереться подбородком в ладони. Открывая рот, давить подбородком на сопротивляющиеся ладони. Расслабиться.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8. Опустить челюсть вниз с преодолением сопротивления ( взрослый держит руку под челюстью ребенка).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> 9. Открывать рот с откидыванием головы назад с преодолением сопротивления руки взрослого, лежащей на затылке ребенка.</w:t>
      </w:r>
      <w:r w:rsidRPr="007C4DFD">
        <w:rPr>
          <w:rFonts w:ascii="Georgia" w:hAnsi="Georgia"/>
          <w:color w:val="2F70A0"/>
          <w:sz w:val="28"/>
          <w:szCs w:val="28"/>
        </w:rPr>
        <w:br/>
      </w:r>
      <w:r w:rsidRPr="007C4DFD">
        <w:rPr>
          <w:rFonts w:ascii="Georgia" w:hAnsi="Georgia"/>
          <w:color w:val="2F70A0"/>
          <w:sz w:val="28"/>
          <w:szCs w:val="28"/>
        </w:rPr>
        <w:br/>
        <w:t xml:space="preserve"> 10. Дразнилки. Широко, часто открывать рот и произносить – </w:t>
      </w:r>
      <w:proofErr w:type="gramStart"/>
      <w:r w:rsidRPr="007C4DFD">
        <w:rPr>
          <w:rFonts w:ascii="Georgia" w:hAnsi="Georgia"/>
          <w:color w:val="2F70A0"/>
          <w:sz w:val="28"/>
          <w:szCs w:val="28"/>
        </w:rPr>
        <w:t>па-па</w:t>
      </w:r>
      <w:proofErr w:type="gramEnd"/>
      <w:r w:rsidRPr="007C4DFD">
        <w:rPr>
          <w:rFonts w:ascii="Georgia" w:hAnsi="Georgia"/>
          <w:color w:val="2F70A0"/>
          <w:sz w:val="28"/>
          <w:szCs w:val="28"/>
        </w:rPr>
        <w:t>-па.</w:t>
      </w:r>
    </w:p>
    <w:p w:rsidR="009F0730" w:rsidRPr="007C4DFD" w:rsidRDefault="009F0730">
      <w:pPr>
        <w:rPr>
          <w:sz w:val="28"/>
          <w:szCs w:val="28"/>
        </w:rPr>
      </w:pPr>
    </w:p>
    <w:sectPr w:rsidR="009F0730" w:rsidRPr="007C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D"/>
    <w:rsid w:val="007C4DFD"/>
    <w:rsid w:val="009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E3D"/>
  <w15:chartTrackingRefBased/>
  <w15:docId w15:val="{93F36C03-A3AF-4306-B580-A8051E79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1553</Characters>
  <Application>Microsoft Office Word</Application>
  <DocSecurity>0</DocSecurity>
  <Lines>12</Lines>
  <Paragraphs>3</Paragraphs>
  <ScaleCrop>false</ScaleCrop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2020-06-25T16:34:00Z</dcterms:created>
  <dcterms:modified xsi:type="dcterms:W3CDTF">2020-06-25T16:39:00Z</dcterms:modified>
</cp:coreProperties>
</file>