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a5"/>
        <w:tblpPr w:leftFromText="180" w:rightFromText="180" w:vertAnchor="text" w:horzAnchor="margin" w:tblpY="-815"/>
        <w:tblW w:w="964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44"/>
      </w:tblGrid>
      <w:tr w:rsidR="00B67950" w:rsidRPr="00B67950" w:rsidTr="00B67950">
        <w:trPr>
          <w:trHeight w:val="1423"/>
        </w:trPr>
        <w:tc>
          <w:tcPr>
            <w:tcW w:w="96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7950" w:rsidRPr="00B67950" w:rsidRDefault="00B67950" w:rsidP="00B67950">
            <w:pPr>
              <w:pStyle w:val="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after="0"/>
              <w:rPr>
                <w:rFonts w:ascii="Tahoma" w:eastAsia="Tahoma" w:hAnsi="Tahoma" w:cs="Tahoma"/>
                <w:color w:val="365F9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01B2B81" wp14:editId="1D60B19B">
                  <wp:simplePos x="0" y="0"/>
                  <wp:positionH relativeFrom="column">
                    <wp:posOffset>4472940</wp:posOffset>
                  </wp:positionH>
                  <wp:positionV relativeFrom="paragraph">
                    <wp:posOffset>-102870</wp:posOffset>
                  </wp:positionV>
                  <wp:extent cx="1470660" cy="1470660"/>
                  <wp:effectExtent l="0" t="0" r="0" b="0"/>
                  <wp:wrapNone/>
                  <wp:docPr id="4" name="Рисунок 4" descr="https://i.pinimg.com/originals/a8/a0/7f/a8a07f9e55c45d04deec0eb53aed26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a8/a0/7f/a8a07f9e55c45d04deec0eb53aed26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7950">
              <w:rPr>
                <w:rFonts w:ascii="Tahoma" w:eastAsia="Tahoma" w:hAnsi="Tahoma" w:cs="Tahoma"/>
                <w:color w:val="E36C0A" w:themeColor="accent6" w:themeShade="BF"/>
                <w:sz w:val="32"/>
                <w:szCs w:val="32"/>
              </w:rPr>
              <w:t>Автоматизация звука [Л]</w:t>
            </w:r>
            <w:r>
              <w:rPr>
                <w:noProof/>
              </w:rPr>
              <w:t xml:space="preserve"> </w:t>
            </w:r>
          </w:p>
        </w:tc>
      </w:tr>
      <w:tr w:rsidR="00B67950" w:rsidRPr="00B67950" w:rsidTr="00B67950">
        <w:tc>
          <w:tcPr>
            <w:tcW w:w="96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ind w:left="0" w:right="0"/>
              <w:rPr>
                <w:sz w:val="32"/>
                <w:szCs w:val="32"/>
              </w:rPr>
            </w:pPr>
          </w:p>
        </w:tc>
      </w:tr>
      <w:tr w:rsidR="00B67950" w:rsidRPr="00B67950" w:rsidTr="00B67950">
        <w:tc>
          <w:tcPr>
            <w:tcW w:w="96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Ла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слог, начало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Лад, лаз, лак, лай, лама, лампа, ладан, ладно, ласка, лайка, лапоть, латка, ластик, лакмус, ландыш, латекс, лацкан, ласточка, лакомка, лазанье, ладушки, лапочка, ласковый.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Лава, лавка, лавочник.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Ла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слог, начало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Лапта, лапша, ладья, латунь, лакей, ладонь, латынь, латыш, лампас, лангуст, ладоши, лагуна, лачуга, лазейка, лампада, ламбада, лактоза, лазутчик, ландшафт, лаконичность.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Лаваш, лавсан, лаванда, лавина.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Лото, лопух, лоток, лоскут, логопед, лопата, лодыжка, локоток, лоханка, лохмотья, лосенок, лосиха, ложбина, лощина, логистика, локомотив, лопоухий, лохматый, локальный.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Ловкач, ловушка, ловец.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Ла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слог, середина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Пила, зола, юла, скала, скула, шкала, смола, пчела, пиала, пастила, догола, кабала, палата, булава, баллада, салака, салага, баланда, бедолага, салат, халат, улан, пополам, талант, палатка, салазки, галактика, наладка, неполадка, водолазка, халатность, водолаз.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Ла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слог, середина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Вилла, школа, шпала, коала, акула, меняла, новелла, шиншилла, кобыла, альвеола, гондола, магнитола, сначала, чудила, мазила, запевала, зазывала, заводила, капсула, фабула, молекула, сомнамбула, балаган, эластичность, белладонна.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Дело, тело, жало, сало, шило, соло, поло, дуло, мыло, около,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lastRenderedPageBreak/>
              <w:t>стойло, одеяло, светило, точило, зубило, кадило, лекало, опахало, начало, наголо, бунгало, пугало, чучело.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Голос, колос, холод, голод, осколок, поселок, войлок, затылок, выхлоп, волосы, голова, олово, золото, палочка, половина, колоннада, положение, головомойка, половица, молодец, улочка, булочка, наволочка, баловство, мелочь.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Шалость, жалость, милость, жимолость, смелость, усталость, унылость, малость, сутулость, умелость, спелость, окаменелость, мягкотелость.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Важно помнить, что в русском языке глаголы прошедшего времени образуются с помощью суффикса Л. Если глагол в прошедшем времени стоит в единственном числе, то он может изменяться по родам. На женский род указывает окончание А. Поэтому смело образуйте глаголы прошедшего времени, единственного числа, женского рода – ела, сидела, хотела, пела, мечтала, скучала, спала, ждала… Все эти глаголы помогут вам автоматизировать звук Л.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Ло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слог, начало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Лоб, лов, лом, лот, лось, ложа, лошадь, локоть, лопасть, лобио, локон, лотос, лозунг, логово, логика, лобби, лодка, ложка, лобзик, лоцман, лоскут, лоджия, ловкий.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Ло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слог, середина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Село, чело, помело, солома, соломинка, болото, колода, колодец, галоша, колонна, мелодика.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Салон, талон, кулон, рулон, биатлон, одеколон, солонка, бензоколонка, долой, пожилой, костолом, псалом, поломка, камнеломка, галоп, холоп, остолоп, пилот, пилотка, монолог, диалог, чулок, уголок, котелок, потолок, колодка, молодка, солодка, змеелов, птицелов, оболочка, поголовье, изголовье.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Биология, экология, геология, зоология, патология, </w:t>
            </w:r>
            <w:proofErr w:type="spellStart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псохология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,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lastRenderedPageBreak/>
              <w:t>идеология, социология, тавтология, лексикология, стоматология, физиология, технология, мифология.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Уловка.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Лы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слог, начало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Лыжи, лыжник, лыко, лысина, лысый.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Лы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слог, середина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Малыш, улыбка, кандалы, мамалыга, волынка.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Лы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слог, середина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Скалы, пчелы, скулы, вилы, акулы, алый, талый, смелый, милый, тяжелый, усталый, малый, голый, полый, белый.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 xml:space="preserve">Лу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– ударный слог, начало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Луг, лук, луч, лупа, лужа, луза, лунка, лучник, луковица, лучший.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Лу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слог, начало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Луна, лубок, лужок, лужайка, лучина, лунатик, лукавство, луноход, лукошко.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 xml:space="preserve">Лу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– ударный слог, середина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Тулуп, валун, колун, халупа, белуха, получка, поцелуй, захолустье, новолуние, вполуха, галушка.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Лу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слог, середина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Палуба, шелуха, силуэт, голубь, Золушка, пожалуй, пожалуйста.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Ал-ял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Бал, зал, бокал, пенал, финал, идеал, накал, шакал, запал, оскал, канал, сигнал, мангал, скандал, феодал, металл, капитал, кинжал, аксакал, инициал, потенциал, каннибал,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lastRenderedPageBreak/>
              <w:t>номинал, пьедестал, балка, палка, галка, мигалка, пищалка, гадалка, зажигалка, мочалка, закалка, скалка, мешалка, скакалка, нахалка, фиалка, считалка, бетономешалка, соковыжималка.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Вал, овал, обвал, подвал, вокал, вандал, вокзал, шквал, самосвал, сеновал, наповал, вассал, свалка, выбивалка.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 xml:space="preserve">Ал-ял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– безударный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Балда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, солдат, сокол, купол, подпол, апостол.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Кувалда, волна, вешалка, буйвол, символ, дьявол.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Веялка, сеялка.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Ол-ёл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Гол, вол, кол, мол, пол, холл, стол, ствол, щегол, подол, бензол, чехол, хохол, посол, помол, засол, футбол, гандбол, баскетбол, дискобол, частокол, ментол, богомол. Орёл, осёл, котёл, козёл, костёл, новосёл.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Иголка, заколка, холка, щеколда, наколка, одноколка, двустволка, монголка, комсомолка, эспаньолка.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Ёлка, чёлка, щёлка, пчёлка, метёлка, защёлка, светёлка, перепёлка.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Ил-</w:t>
            </w: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ыл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Ил, этил, кизил, винил, настил, славянофил, библиофил, Нил.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Вилка, жилка, пилка, точилка, копилка, косилка, коптилка, поилка, сушилка, молотилка, лесопилка, подстилка, цедилка.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Тыл, пыл, посыл, посылка, ухмылка, кобылка, бутылка, ссылка.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И все глаголы прошедшего времени мужского рода (в неопределенной форме оканчивающиеся на –</w:t>
            </w:r>
            <w:proofErr w:type="spellStart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ить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, -</w:t>
            </w:r>
            <w:proofErr w:type="spellStart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ыть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): бил, купил, водил, тащил, гостил, был, ныл, мыл, забыл…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Ел-эл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Мел, удел, отдел, надел, белка, сделка, сиделка, побелка,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lastRenderedPageBreak/>
              <w:t>подделка, недоделка, самоделка, поделка, отделка.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Венесуэлка.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 xml:space="preserve">Ел-эл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– безударный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Ангел, узел, факел, пепел, дятел, вымпел, вымысел, замысел, выделка.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И все глаголы прошедшего времени мужского рода (в неопределенной форме оканчивающиеся на –</w:t>
            </w:r>
            <w:proofErr w:type="spellStart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еть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): пел, сидел, сопел…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Ул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- 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Мул, пул, гул, аул, стул, баул, есаул, отгул, прогул, саксаул.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Булка, втулка, прогулка, шкатулка.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Ул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Мускул, стимул, консул, титул.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И все глаголы прошедшего времени мужского рода (в неопределенной форме оканчивающиеся на –</w:t>
            </w:r>
            <w:proofErr w:type="spellStart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уть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): булькнул, заглянул, заткнул, спугнул, обул…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Пла-пло-плу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слог, начало и середина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Плач, план, плащ, пламя, плата, плавки, платье, плаха, плакса, плазма, планка, пластика, плавание, плавный.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Сплав, оплата, заплата, лесосплав.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Плот, плоть, плод, плошка, площадь, пломба, плотность, плоскость, плохо, плотно.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Оплошность, оплот, тепло, диплом, сплошь.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Плут, плуг.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Пла-плу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слог, начало и середина слова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Плакат, плагиат, планета, платан, платина, плантация, плодоножка, площадка, плафон, плохой, поплавок, сплошной.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Плутовка, плутоний.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lastRenderedPageBreak/>
              <w:t>Бла-бло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Бланк, блажь, облава, поблажка.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Блок, блошка, обломок.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Бла-бло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Блондинка, облачность, область, вобла, обладание.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Кла-кло-клу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Клад, класс, клан, клапан, кладка, клавиши, доклад, баклан, складка, укладка, накладка, наладка, вкладчик, оклад, складный.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Клоун, клок, клоп, клон, стекло, поклон, наклон, склока, поклонник.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Клуб, клуша, клумба, баклуши.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Клык.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Кла-клу-клы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Кларнет, клавесин, кладовая, пекло, выкладка, наклонение, склонение, отклонение, складной.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Клубок, клуб, клуша.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Клык.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Гла-гло-глу-глы</w:t>
            </w:r>
            <w:proofErr w:type="spellEnd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 xml:space="preserve"> – </w:t>
            </w: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хла-хло-хлы</w:t>
            </w:r>
            <w:proofErr w:type="spellEnd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 xml:space="preserve">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– 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Гланды, гладкий, огласка, согласие, обгладывать.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Глотка, глобус, оглобля, глохнуть.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Глушь, глупость.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Глыба, углы.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Хлам.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Хлоп, хлопок.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Хлыст, хлынуть.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Сла-сло-слу-слы</w:t>
            </w:r>
            <w:proofErr w:type="spellEnd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 xml:space="preserve"> – зла-зло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- 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Слава, слабость, слайд, сладкий, славный, слалом, послание, </w:t>
            </w: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lastRenderedPageBreak/>
              <w:t>тщеславие.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Слог, слон, слой, слово, слойка, условие, сословие, пословица, условность, заслон, кислотность, богослов, пустослов, дословно, сложный.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Слух, служба, слуги, слушание, случай, служка, послушный, услуга.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Ослы, послы.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Злак.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Зло, злоба, злость, назло.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Сла-слу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– безударный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Сладкоежка, сластена, сложение, весла, наслаждение, кислота, дислокация.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Слуга, неслух.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Вла</w:t>
            </w:r>
            <w:proofErr w:type="spellEnd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 xml:space="preserve"> – </w:t>
            </w: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фла-фло</w:t>
            </w:r>
            <w:proofErr w:type="spellEnd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 xml:space="preserve"> – </w:t>
            </w:r>
            <w:proofErr w:type="spellStart"/>
            <w:r w:rsidRPr="00B67950"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  <w:t>мла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- ударный и безударный слог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Власть, влага, седовласый, владыка, владение, вложение.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Флаг, фланг, флагман, фламинго, флакон.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Флот, флоксы.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Младший, младенец.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b/>
                <w:color w:val="E36C0A" w:themeColor="accent6" w:themeShade="BF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E36C0A" w:themeColor="accent6" w:themeShade="BF"/>
                <w:sz w:val="32"/>
                <w:szCs w:val="32"/>
              </w:rPr>
              <w:t>Автоматизация звука Л в сложных словах.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Балаболка, балалайка, колокола, головоломка, молотилка, глагол, скалолаз, гладиолус, полнолуние, слалом, злословие, толстолобик, Лапландия.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Уколол(а), солгал(а), положил(а), голосовал(а), поломал(а), плакал(а), голосил(а), гладил(а), колол(а), молол(а), полол(а), делал(а), плыл(а), пылал(а), ласкал(а), ловил(а), платил(а), отлупил(а), послал(а), сломал(а), сплавил(а), лопотал(а), болтал(а), сглупил(а), клокотал(а), обглодал(а), лудил(а), лаял(а), лакал(а), облапошил(а), оплошал(а), облокотился, слонялся, заблудился, оплавился.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lastRenderedPageBreak/>
              <w:t>Голословный, голубоглазый, оголтелый, белолобый, долгополый.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Благословил(а).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b/>
                <w:color w:val="E36C0A" w:themeColor="accent6" w:themeShade="BF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b/>
                <w:color w:val="E36C0A" w:themeColor="accent6" w:themeShade="BF"/>
                <w:sz w:val="32"/>
                <w:szCs w:val="32"/>
              </w:rPr>
              <w:t>Автоматизация звука Л в словосочетаниях и во фразе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b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Белый мел.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Сила голоса.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Шалаш из соломы.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Зал с колоннами.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Ложка из олова.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Сложная головоломка.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Начало дела.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Милый малыш.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Веселый клоун из Лапландии.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Белая обложка блокнота.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Спелое сладкое яблоко.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Теплое тяжелое одеяло.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Злой волшебник в колпаке.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Холодная влажная ладонь.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Плывут облака.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Послышался голос.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Взошла луна.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Набежала волна.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Солома пожелтела.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 глубоком колодце была холодная вода.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У голубоглазой Клавы светлые волосы.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Володя плыл на утлой лодочке.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Белая акула испугала аквалангиста.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proofErr w:type="spellStart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Улукбек</w:t>
            </w:r>
            <w:proofErr w:type="spellEnd"/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 xml:space="preserve"> сделал плов.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Пчела упала в яблочное повидло.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ahoma" w:eastAsia="Tahoma" w:hAnsi="Tahoma" w:cs="Tahoma"/>
                <w:color w:val="3A3A3A"/>
                <w:sz w:val="32"/>
                <w:szCs w:val="32"/>
              </w:rPr>
            </w:pPr>
            <w:r w:rsidRPr="00B67950">
              <w:rPr>
                <w:rFonts w:ascii="Tahoma" w:eastAsia="Tahoma" w:hAnsi="Tahoma" w:cs="Tahoma"/>
                <w:color w:val="3A3A3A"/>
                <w:sz w:val="32"/>
                <w:szCs w:val="32"/>
              </w:rPr>
              <w:t>Пилот в калошах ехал на велосипеде.</w:t>
            </w:r>
          </w:p>
          <w:p w:rsidR="00B67950" w:rsidRPr="00B67950" w:rsidRDefault="00B67950" w:rsidP="00B679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ind w:left="0" w:right="0"/>
              <w:rPr>
                <w:sz w:val="32"/>
                <w:szCs w:val="32"/>
              </w:rPr>
            </w:pPr>
            <w:r w:rsidRPr="00B67950">
              <w:rPr>
                <w:sz w:val="32"/>
                <w:szCs w:val="32"/>
              </w:rPr>
              <w:lastRenderedPageBreak/>
              <w:t> </w:t>
            </w:r>
          </w:p>
        </w:tc>
      </w:tr>
    </w:tbl>
    <w:p w:rsidR="000C7A27" w:rsidRPr="00B67950" w:rsidRDefault="00B679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right="0"/>
        <w:rPr>
          <w:rFonts w:ascii="Arial" w:eastAsia="Arial" w:hAnsi="Arial" w:cs="Arial"/>
          <w:color w:val="000000"/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23E5F37" wp14:editId="22182B27">
            <wp:extent cx="5943600" cy="5655335"/>
            <wp:effectExtent l="0" t="0" r="0" b="2540"/>
            <wp:docPr id="5" name="Рисунок 5" descr="https://4.bp.blogspot.com/-FU3tLeq31aY/Wfie8Rq8FzI/AAAAAAAAK-A/8QbdVfYJaPsADelzXQGsFe33jV0d6LhxgCEwYBhgL/s1600/%25D1%258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FU3tLeq31aY/Wfie8Rq8FzI/AAAAAAAAK-A/8QbdVfYJaPsADelzXQGsFe33jV0d6LhxgCEwYBhgL/s1600/%25D1%2581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7A27" w:rsidRPr="00B67950" w:rsidRDefault="00B679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200"/>
        <w:ind w:left="0" w:right="0"/>
        <w:rPr>
          <w:sz w:val="32"/>
          <w:szCs w:val="32"/>
        </w:rPr>
      </w:pPr>
      <w:r w:rsidRPr="00B67950">
        <w:rPr>
          <w:sz w:val="32"/>
          <w:szCs w:val="32"/>
        </w:rPr>
        <w:t> </w:t>
      </w:r>
    </w:p>
    <w:sectPr w:rsidR="000C7A27" w:rsidRPr="00B6795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A27"/>
    <w:rsid w:val="000C7A27"/>
    <w:rsid w:val="00B6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E8485"/>
  <w15:docId w15:val="{31378B9C-E3B7-46A2-A9EF-33F44EFC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before="90" w:after="90"/>
        <w:ind w:left="90" w:right="9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240"/>
      <w:ind w:left="0" w:right="0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pPr>
      <w:keepNext/>
      <w:keepLines/>
      <w:spacing w:before="225" w:after="225"/>
      <w:ind w:left="0" w:right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40" w:after="240"/>
      <w:ind w:left="0" w:right="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55" w:after="255"/>
      <w:ind w:left="0" w:right="0"/>
      <w:outlineLvl w:val="3"/>
    </w:pPr>
    <w:rPr>
      <w:b/>
      <w:sz w:val="20"/>
      <w:szCs w:val="20"/>
    </w:rPr>
  </w:style>
  <w:style w:type="paragraph" w:styleId="5">
    <w:name w:val="heading 5"/>
    <w:basedOn w:val="a"/>
    <w:next w:val="a"/>
    <w:pPr>
      <w:keepNext/>
      <w:keepLines/>
      <w:spacing w:before="255" w:after="255"/>
      <w:ind w:left="0" w:right="0"/>
      <w:outlineLvl w:val="4"/>
    </w:pPr>
    <w:rPr>
      <w:b/>
      <w:sz w:val="16"/>
      <w:szCs w:val="16"/>
    </w:rPr>
  </w:style>
  <w:style w:type="paragraph" w:styleId="6">
    <w:name w:val="heading 6"/>
    <w:basedOn w:val="a"/>
    <w:next w:val="a"/>
    <w:pPr>
      <w:keepNext/>
      <w:keepLines/>
      <w:spacing w:before="360" w:after="360"/>
      <w:ind w:left="0" w:right="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1348</Words>
  <Characters>7688</Characters>
  <Application>Microsoft Office Word</Application>
  <DocSecurity>0</DocSecurity>
  <Lines>64</Lines>
  <Paragraphs>18</Paragraphs>
  <ScaleCrop>false</ScaleCrop>
  <Company>HP</Company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</cp:lastModifiedBy>
  <cp:revision>2</cp:revision>
  <dcterms:created xsi:type="dcterms:W3CDTF">2020-06-27T13:57:00Z</dcterms:created>
  <dcterms:modified xsi:type="dcterms:W3CDTF">2020-06-27T14:09:00Z</dcterms:modified>
</cp:coreProperties>
</file>